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15" w:rsidRPr="004F1315" w:rsidRDefault="004F1315" w:rsidP="004F1315">
      <w:pPr>
        <w:pStyle w:val="Naslov2"/>
        <w:jc w:val="center"/>
        <w:rPr>
          <w:sz w:val="28"/>
          <w:szCs w:val="28"/>
        </w:rPr>
      </w:pPr>
      <w:r w:rsidRPr="004F1315">
        <w:rPr>
          <w:sz w:val="28"/>
          <w:szCs w:val="28"/>
        </w:rPr>
        <w:t xml:space="preserve">PLAN SAVJETOVANJA SA ZAINTERESIRANOM JAVNOŠĆU O NACRTIMA </w:t>
      </w:r>
      <w:r>
        <w:rPr>
          <w:sz w:val="28"/>
          <w:szCs w:val="28"/>
        </w:rPr>
        <w:t xml:space="preserve">   </w:t>
      </w:r>
      <w:r w:rsidRPr="004F1315">
        <w:rPr>
          <w:sz w:val="28"/>
          <w:szCs w:val="28"/>
        </w:rPr>
        <w:t>ZAKONA MINISTARSTVA HRVATSKIH BRANITELJA U 2019. GODINI</w:t>
      </w:r>
    </w:p>
    <w:p w:rsidR="004F1315" w:rsidRDefault="004F1315" w:rsidP="004F1315">
      <w:pPr>
        <w:jc w:val="both"/>
      </w:pPr>
    </w:p>
    <w:p w:rsidR="004F1315" w:rsidRPr="004F1315" w:rsidRDefault="004F1315" w:rsidP="004F1315">
      <w:pPr>
        <w:rPr>
          <w:lang w:val="hr-HR"/>
        </w:rPr>
      </w:pPr>
    </w:p>
    <w:p w:rsidR="004F1315" w:rsidRPr="004F1315" w:rsidRDefault="004F1315" w:rsidP="004F1315">
      <w:pPr>
        <w:rPr>
          <w:lang w:val="hr-HR"/>
        </w:rPr>
      </w:pPr>
    </w:p>
    <w:p w:rsidR="004F1315" w:rsidRPr="004F1315" w:rsidRDefault="004F1315" w:rsidP="004F1315">
      <w:pPr>
        <w:jc w:val="both"/>
        <w:rPr>
          <w:lang w:val="hr-HR"/>
        </w:rPr>
      </w:pPr>
      <w:r w:rsidRPr="004F1315">
        <w:rPr>
          <w:lang w:val="hr-HR"/>
        </w:rPr>
        <w:t>Ministarstvo hrvatskih branitelja, sukladno članku 11. Zakona o pravu na pristup informacijama (Narodne novine, broj: 25/13 i 85/15) objavljuje Plan savjetovanja sa zainteresiranom javnošću o nacrtima zakona u 2019. godini:</w:t>
      </w:r>
    </w:p>
    <w:p w:rsidR="004F1315" w:rsidRPr="004F1315" w:rsidRDefault="004F1315" w:rsidP="004F1315">
      <w:pPr>
        <w:rPr>
          <w:lang w:val="hr-HR"/>
        </w:rPr>
      </w:pPr>
    </w:p>
    <w:p w:rsidR="004F1315" w:rsidRPr="004F1315" w:rsidRDefault="004F1315" w:rsidP="004F1315">
      <w:pPr>
        <w:rPr>
          <w:lang w:val="hr-HR"/>
        </w:rPr>
      </w:pPr>
    </w:p>
    <w:p w:rsidR="004F1315" w:rsidRPr="004F1315" w:rsidRDefault="004F1315" w:rsidP="004F1315">
      <w:pPr>
        <w:jc w:val="both"/>
        <w:rPr>
          <w:lang w:val="hr-HR"/>
        </w:rPr>
      </w:pPr>
      <w:r w:rsidRPr="004F1315">
        <w:rPr>
          <w:lang w:val="hr-HR"/>
        </w:rPr>
        <w:t>PLAN SAVJETOVANJA SA ZAINTERESIRANOM JAVNOŠĆU O NACRTIMA ZAKONA MINISTARSTVA HRVATSKIH BRANITELJA U 2019. GODINI</w:t>
      </w:r>
    </w:p>
    <w:p w:rsidR="004F1315" w:rsidRDefault="004F1315" w:rsidP="004F1315">
      <w:pPr>
        <w:rPr>
          <w:lang w:val="hr-HR"/>
        </w:rPr>
      </w:pPr>
    </w:p>
    <w:p w:rsidR="004F1315" w:rsidRPr="004F1315" w:rsidRDefault="004F1315" w:rsidP="004F1315">
      <w:pPr>
        <w:rPr>
          <w:lang w:val="hr-HR"/>
        </w:rPr>
      </w:pPr>
      <w:bookmarkStart w:id="0" w:name="_GoBack"/>
      <w:bookmarkEnd w:id="0"/>
    </w:p>
    <w:p w:rsidR="004F1315" w:rsidRDefault="004F1315" w:rsidP="004F1315">
      <w:pPr>
        <w:rPr>
          <w:lang w:val="hr-HR"/>
        </w:rPr>
      </w:pPr>
      <w:r>
        <w:rPr>
          <w:lang w:val="hr-HR"/>
        </w:rPr>
        <w:t>ZAKONI</w:t>
      </w:r>
    </w:p>
    <w:p w:rsidR="004F1315" w:rsidRPr="004F1315" w:rsidRDefault="004F1315" w:rsidP="004F1315">
      <w:pPr>
        <w:rPr>
          <w:lang w:val="hr-HR"/>
        </w:rPr>
      </w:pPr>
    </w:p>
    <w:p w:rsidR="004F1315" w:rsidRPr="004F1315" w:rsidRDefault="004F1315" w:rsidP="004F1315">
      <w:pPr>
        <w:rPr>
          <w:lang w:val="hr-HR"/>
        </w:rPr>
      </w:pPr>
      <w:r w:rsidRPr="004F1315">
        <w:rPr>
          <w:lang w:val="hr-HR"/>
        </w:rPr>
        <w:t xml:space="preserve">1. Zakon o </w:t>
      </w:r>
      <w:r w:rsidRPr="004F1315">
        <w:rPr>
          <w:lang w:val="hr-HR"/>
        </w:rPr>
        <w:t>osobama nestalim u Domovinskom ratu</w:t>
      </w:r>
      <w:r w:rsidRPr="004F1315">
        <w:rPr>
          <w:lang w:val="hr-HR"/>
        </w:rPr>
        <w:t xml:space="preserve"> – I. tromjesečje</w:t>
      </w:r>
    </w:p>
    <w:p w:rsidR="004F1315" w:rsidRPr="004F1315" w:rsidRDefault="004F1315" w:rsidP="004F1315">
      <w:pPr>
        <w:rPr>
          <w:lang w:val="hr-HR"/>
        </w:rPr>
      </w:pPr>
    </w:p>
    <w:p w:rsidR="008C16A4" w:rsidRPr="004F1315" w:rsidRDefault="004F1315" w:rsidP="004F1315">
      <w:pPr>
        <w:rPr>
          <w:lang w:val="hr-HR"/>
        </w:rPr>
      </w:pPr>
      <w:r w:rsidRPr="004F1315">
        <w:rPr>
          <w:lang w:val="hr-HR"/>
        </w:rPr>
        <w:t xml:space="preserve">2. Zakon o </w:t>
      </w:r>
      <w:r w:rsidRPr="004F1315">
        <w:rPr>
          <w:lang w:val="hr-HR"/>
        </w:rPr>
        <w:t xml:space="preserve">spomen-obilježjima Domovinskog rata </w:t>
      </w:r>
      <w:r w:rsidRPr="004F1315">
        <w:rPr>
          <w:lang w:val="hr-HR"/>
        </w:rPr>
        <w:t>– I</w:t>
      </w:r>
      <w:r w:rsidRPr="004F1315">
        <w:rPr>
          <w:lang w:val="hr-HR"/>
        </w:rPr>
        <w:t>I</w:t>
      </w:r>
      <w:r w:rsidRPr="004F1315">
        <w:rPr>
          <w:lang w:val="hr-HR"/>
        </w:rPr>
        <w:t>. tromjesečje</w:t>
      </w:r>
    </w:p>
    <w:sectPr w:rsidR="008C16A4" w:rsidRPr="004F1315" w:rsidSect="0000709E">
      <w:pgSz w:w="11907" w:h="16840" w:code="9"/>
      <w:pgMar w:top="1134" w:right="1134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15"/>
    <w:rsid w:val="0000709E"/>
    <w:rsid w:val="004F1315"/>
    <w:rsid w:val="008C16A4"/>
    <w:rsid w:val="00A55DCD"/>
    <w:rsid w:val="00D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95"/>
    <w:rPr>
      <w:sz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810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nhideWhenUsed/>
    <w:qFormat/>
    <w:rsid w:val="004F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10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slov">
    <w:name w:val="Title"/>
    <w:basedOn w:val="Normal"/>
    <w:next w:val="Normal"/>
    <w:link w:val="NaslovChar"/>
    <w:qFormat/>
    <w:rsid w:val="00D810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D81095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rsid w:val="004F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95"/>
    <w:rPr>
      <w:sz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810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nhideWhenUsed/>
    <w:qFormat/>
    <w:rsid w:val="004F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10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slov">
    <w:name w:val="Title"/>
    <w:basedOn w:val="Normal"/>
    <w:next w:val="Normal"/>
    <w:link w:val="NaslovChar"/>
    <w:qFormat/>
    <w:rsid w:val="00D810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D81095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rsid w:val="004F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Orlić</dc:creator>
  <cp:lastModifiedBy>Biljana Orlić</cp:lastModifiedBy>
  <cp:revision>1</cp:revision>
  <dcterms:created xsi:type="dcterms:W3CDTF">2019-01-11T08:19:00Z</dcterms:created>
  <dcterms:modified xsi:type="dcterms:W3CDTF">2019-01-11T08:24:00Z</dcterms:modified>
</cp:coreProperties>
</file>